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06" w:rsidRDefault="00870D06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70D06" w:rsidRPr="007A5B3E" w:rsidRDefault="00870D06" w:rsidP="00870D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</w:pPr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begin"/>
      </w:r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 xml:space="preserve"> HYPERLINK "https://www.landwirt.com/tags/new-holland/" </w:instrText>
      </w:r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separate"/>
      </w:r>
    </w:p>
    <w:p w:rsidR="00870D06" w:rsidRPr="007A5B3E" w:rsidRDefault="00870D06" w:rsidP="00870D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7A5B3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de-AT"/>
        </w:rPr>
        <w:t>New Holland Mähdrescher NH/TX 63 Allrad</w:t>
      </w:r>
    </w:p>
    <w:p w:rsidR="00870D06" w:rsidRPr="007A5B3E" w:rsidRDefault="00870D06" w:rsidP="0087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end"/>
      </w:r>
    </w:p>
    <w:p w:rsidR="00870D06" w:rsidRPr="007A5B3E" w:rsidRDefault="00870D06" w:rsidP="0087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gebrauchte Mähdrescher </w:t>
      </w:r>
      <w:r w:rsidRPr="007A5B3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New Holland Mähdrescher NH/TX 63 </w:t>
      </w:r>
      <w:proofErr w:type="gramStart"/>
      <w:r w:rsidRPr="007A5B3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Allrad</w:t>
      </w:r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,</w:t>
      </w:r>
      <w:proofErr w:type="gramEnd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Baujahr 2001, hat 3910 Betriebsstunden und verfügt über 238 PS (175 </w:t>
      </w:r>
      <w:proofErr w:type="spellStart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>kW</w:t>
      </w:r>
      <w:proofErr w:type="spellEnd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). Der Preis des Mähdreschers beläuft sich auf 57.800 EUR </w:t>
      </w:r>
      <w:proofErr w:type="spellStart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>MwSt</w:t>
      </w:r>
      <w:proofErr w:type="spellEnd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nicht </w:t>
      </w:r>
      <w:proofErr w:type="spellStart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>ausweisbar</w:t>
      </w:r>
      <w:proofErr w:type="spellEnd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Zusätzliche Ausstattung: Schneidwerkswagen , Klimaanlage, Kabine, </w:t>
      </w:r>
      <w:proofErr w:type="spellStart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>Schüttlerzahl</w:t>
      </w:r>
      <w:proofErr w:type="spellEnd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5 Schüttler, Allrad, Bordcomputer, Antrieb hydrostatisch, </w:t>
      </w:r>
      <w:proofErr w:type="spellStart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>Maisaustrüstung</w:t>
      </w:r>
      <w:proofErr w:type="spellEnd"/>
      <w:r w:rsidRPr="007A5B3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Strohhäcksler , Schneidwerk . </w:t>
      </w:r>
    </w:p>
    <w:p w:rsidR="00870D06" w:rsidRDefault="00870D06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2515117" cy="1734410"/>
            <wp:effectExtent l="19050" t="0" r="0" b="0"/>
            <wp:docPr id="1" name="Grafik 0" descr="4605-0c8933bc1e9d206b818fd2d614d9c6ad-188109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5-0c8933bc1e9d206b818fd2d614d9c6ad-1881097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6570" cy="173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278217" cy="961595"/>
            <wp:effectExtent l="19050" t="0" r="0" b="0"/>
            <wp:docPr id="2" name="Grafik 1" descr="4605-0c8933bc1e9d206b818fd2d614d9c6ad-1881097-0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5-0c8933bc1e9d206b818fd2d614d9c6ad-1881097-0k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460" cy="9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Technische Daten: 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Gebrauchtmaschine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Type: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Mähdrescher NH/TX 63 Allrad 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PS: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238 PS / 175 </w:t>
      </w:r>
      <w:proofErr w:type="spellStart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kW</w:t>
      </w:r>
      <w:proofErr w:type="spellEnd"/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Breite: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390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Betriebsstunden: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3910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Baujahr: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2001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Zustandsklasse: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Gut (Klasse 2)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Beschreibung 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PS-Gebrauchter Mähdrescher New Holland TX 63 </w:t>
      </w:r>
      <w:proofErr w:type="spellStart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Hydro</w:t>
      </w:r>
      <w:proofErr w:type="spellEnd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,Hangausgleich ,</w:t>
      </w:r>
      <w:proofErr w:type="spellStart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Allrad,Schneidwerk</w:t>
      </w:r>
      <w:proofErr w:type="spellEnd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3,95m ,</w:t>
      </w:r>
      <w:proofErr w:type="spellStart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Strohhächsler</w:t>
      </w:r>
      <w:proofErr w:type="spellEnd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3925 Betriebsstunden ,sehr guter Zustand Auskunft unter Telefon Hr. Hofbauer 0664 /252 4 645 oder </w:t>
      </w:r>
      <w:proofErr w:type="spellStart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>Hr,Valentin</w:t>
      </w:r>
      <w:proofErr w:type="spellEnd"/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0664 13 351 16</w:t>
      </w:r>
    </w:p>
    <w:p w:rsidR="005F50C3" w:rsidRPr="005F50C3" w:rsidRDefault="005F50C3" w:rsidP="005F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Bereifung vorne: 800/65x32 </w:t>
      </w: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Bereifung hinten: 440/70x24 </w:t>
      </w: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Reifenprofiltiefe vorne (%): 65 </w:t>
      </w: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Reifenprofiltiefe hinten (%): 65 </w:t>
      </w:r>
      <w:r w:rsidRPr="005F50C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Hektar (ha): 0 </w:t>
      </w:r>
    </w:p>
    <w:p w:rsidR="00AF6D18" w:rsidRDefault="00AF6D18"/>
    <w:sectPr w:rsidR="00AF6D18" w:rsidSect="00AF6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F50C3"/>
    <w:rsid w:val="005A2E93"/>
    <w:rsid w:val="005F50C3"/>
    <w:rsid w:val="007A5B3E"/>
    <w:rsid w:val="007D54CE"/>
    <w:rsid w:val="00870D06"/>
    <w:rsid w:val="00A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D18"/>
  </w:style>
  <w:style w:type="paragraph" w:styleId="berschrift1">
    <w:name w:val="heading 1"/>
    <w:basedOn w:val="Standard"/>
    <w:link w:val="berschrift1Zchn"/>
    <w:uiPriority w:val="9"/>
    <w:qFormat/>
    <w:rsid w:val="007A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F50C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5B3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7A5B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6</cp:revision>
  <dcterms:created xsi:type="dcterms:W3CDTF">2018-02-19T16:31:00Z</dcterms:created>
  <dcterms:modified xsi:type="dcterms:W3CDTF">2018-02-20T08:14:00Z</dcterms:modified>
</cp:coreProperties>
</file>